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994" w:rsidRDefault="00C42994" w:rsidP="004E594E">
      <w:pPr>
        <w:jc w:val="center"/>
        <w:rPr>
          <w:rFonts w:ascii="Times New Roman" w:hAnsi="Times New Roman" w:cs="Times New Roman"/>
          <w:b/>
          <w:cap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aps/>
          <w:sz w:val="24"/>
          <w:szCs w:val="24"/>
          <w:lang w:val="kk-KZ"/>
        </w:rPr>
        <w:t>сөйлеу практикасы</w:t>
      </w:r>
      <w:r w:rsidR="00F834B3">
        <w:rPr>
          <w:rFonts w:ascii="Times New Roman" w:hAnsi="Times New Roman" w:cs="Times New Roman"/>
          <w:b/>
          <w:caps/>
          <w:sz w:val="24"/>
          <w:szCs w:val="24"/>
          <w:lang w:val="kk-KZ"/>
        </w:rPr>
        <w:t xml:space="preserve"> </w:t>
      </w:r>
      <w:r w:rsidR="004E594E">
        <w:rPr>
          <w:rFonts w:ascii="Times New Roman" w:hAnsi="Times New Roman" w:cs="Times New Roman"/>
          <w:b/>
          <w:caps/>
          <w:sz w:val="24"/>
          <w:szCs w:val="24"/>
          <w:lang w:val="kk-KZ"/>
        </w:rPr>
        <w:t>СӨЖ бойынша әдістемелік ұсыныстар</w:t>
      </w:r>
    </w:p>
    <w:p w:rsidR="004E594E" w:rsidRDefault="00C42994" w:rsidP="004E594E">
      <w:pPr>
        <w:jc w:val="center"/>
        <w:rPr>
          <w:rFonts w:ascii="Times New Roman" w:hAnsi="Times New Roman" w:cs="Times New Roman"/>
          <w:b/>
          <w:cap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aps/>
          <w:sz w:val="24"/>
          <w:szCs w:val="24"/>
          <w:lang w:val="kk-KZ"/>
        </w:rPr>
        <w:t>а2</w:t>
      </w:r>
      <w:bookmarkStart w:id="0" w:name="_GoBack"/>
      <w:bookmarkEnd w:id="0"/>
      <w:r w:rsidR="004E594E">
        <w:rPr>
          <w:rFonts w:ascii="Times New Roman" w:hAnsi="Times New Roman" w:cs="Times New Roman"/>
          <w:b/>
          <w:caps/>
          <w:sz w:val="24"/>
          <w:szCs w:val="24"/>
          <w:lang w:val="kk-KZ"/>
        </w:rPr>
        <w:t xml:space="preserve"> </w:t>
      </w:r>
    </w:p>
    <w:p w:rsidR="004E594E" w:rsidRDefault="004E594E" w:rsidP="004E594E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F834B3">
        <w:rPr>
          <w:rFonts w:ascii="Times New Roman" w:hAnsi="Times New Roman"/>
          <w:sz w:val="24"/>
          <w:szCs w:val="24"/>
          <w:lang w:val="kk-KZ"/>
        </w:rPr>
        <w:t xml:space="preserve">    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Әдістемелік ұсыныстар  </w:t>
      </w:r>
    </w:p>
    <w:p w:rsidR="004E594E" w:rsidRDefault="004E594E" w:rsidP="004E594E">
      <w:pPr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4E594E" w:rsidRDefault="004E594E" w:rsidP="004E594E">
      <w:pPr>
        <w:spacing w:after="0" w:line="240" w:lineRule="auto"/>
        <w:ind w:hanging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Орындалған жұмыс С</w:t>
      </w:r>
      <w:r w:rsidRPr="00A60583">
        <w:rPr>
          <w:rFonts w:ascii="Times New Roman" w:hAnsi="Times New Roman" w:cs="Times New Roman"/>
          <w:sz w:val="24"/>
          <w:szCs w:val="24"/>
          <w:lang w:val="kk-KZ"/>
        </w:rPr>
        <w:t>ӨЖ уақытында тапсырылуы тиіс.</w:t>
      </w:r>
    </w:p>
    <w:p w:rsidR="004E594E" w:rsidRPr="00A60583" w:rsidRDefault="004E594E" w:rsidP="004E594E">
      <w:pPr>
        <w:spacing w:after="0" w:line="240" w:lineRule="auto"/>
        <w:ind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A60583">
        <w:rPr>
          <w:rFonts w:ascii="Times New Roman" w:hAnsi="Times New Roman" w:cs="Times New Roman"/>
          <w:sz w:val="24"/>
          <w:szCs w:val="24"/>
          <w:lang w:val="kk-KZ"/>
        </w:rPr>
        <w:t xml:space="preserve">Тиісті әдебиет беріледі. </w:t>
      </w:r>
      <w:r w:rsidRPr="00A60583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4E594E" w:rsidRPr="00A60583" w:rsidRDefault="004E594E" w:rsidP="004E594E">
      <w:pPr>
        <w:spacing w:after="0" w:line="240" w:lineRule="auto"/>
        <w:ind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A60583">
        <w:rPr>
          <w:rFonts w:ascii="Times New Roman" w:hAnsi="Times New Roman" w:cs="Times New Roman"/>
          <w:sz w:val="24"/>
          <w:szCs w:val="24"/>
          <w:lang w:val="kk-KZ"/>
        </w:rPr>
        <w:t>Әр тапсырманы тапсыру жұмыс түріне байланысты: жазбаша, ауызша болады.</w:t>
      </w:r>
    </w:p>
    <w:p w:rsidR="004E594E" w:rsidRPr="00A60583" w:rsidRDefault="004E594E" w:rsidP="004E594E">
      <w:pPr>
        <w:spacing w:after="0" w:line="240" w:lineRule="auto"/>
        <w:ind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A60583">
        <w:rPr>
          <w:rFonts w:ascii="Times New Roman" w:hAnsi="Times New Roman" w:cs="Times New Roman"/>
          <w:sz w:val="24"/>
          <w:szCs w:val="24"/>
          <w:lang w:val="kk-KZ"/>
        </w:rPr>
        <w:t>Әр СӨЖ-дің бағасымен, берілетін балымен оқытушы таныстырып отырады.</w:t>
      </w:r>
    </w:p>
    <w:p w:rsidR="004E594E" w:rsidRDefault="004E594E" w:rsidP="004E594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val="kk-KZ"/>
        </w:rPr>
      </w:pPr>
      <w:r w:rsidRPr="00A60583">
        <w:rPr>
          <w:rFonts w:ascii="Times New Roman" w:hAnsi="Times New Roman" w:cs="Times New Roman"/>
          <w:sz w:val="24"/>
          <w:szCs w:val="24"/>
          <w:lang w:val="kk-KZ"/>
        </w:rPr>
        <w:t>Студенттер СӨЖ жұмысын орындау үшін негізгі және қ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осымша әдебиеттермен танысулары </w:t>
      </w:r>
      <w:r w:rsidRPr="00A60583">
        <w:rPr>
          <w:rFonts w:ascii="Times New Roman" w:hAnsi="Times New Roman" w:cs="Times New Roman"/>
          <w:sz w:val="24"/>
          <w:szCs w:val="24"/>
          <w:lang w:val="kk-KZ"/>
        </w:rPr>
        <w:t>тиіс.</w:t>
      </w:r>
    </w:p>
    <w:p w:rsidR="004E594E" w:rsidRPr="00A60583" w:rsidRDefault="004E594E" w:rsidP="004E594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val="kk-KZ"/>
        </w:rPr>
      </w:pPr>
      <w:r w:rsidRPr="00A60583">
        <w:rPr>
          <w:rFonts w:ascii="Times New Roman" w:hAnsi="Times New Roman" w:cs="Times New Roman"/>
          <w:sz w:val="24"/>
          <w:szCs w:val="24"/>
          <w:lang w:val="kk-KZ"/>
        </w:rPr>
        <w:t xml:space="preserve"> Студенттер орындалған тапсырманы оқытушыға ауызша  түрде тапсырулары тиіс.  </w:t>
      </w:r>
    </w:p>
    <w:p w:rsidR="004E594E" w:rsidRPr="00A60583" w:rsidRDefault="004E594E" w:rsidP="004E594E">
      <w:pPr>
        <w:pStyle w:val="a3"/>
        <w:spacing w:line="276" w:lineRule="auto"/>
        <w:jc w:val="both"/>
        <w:rPr>
          <w:rFonts w:ascii="Times New Roman" w:hAnsi="Times New Roman"/>
          <w:color w:val="FF0000"/>
          <w:sz w:val="24"/>
          <w:szCs w:val="24"/>
          <w:lang w:val="kk-KZ"/>
        </w:rPr>
      </w:pP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993"/>
        <w:gridCol w:w="4961"/>
        <w:gridCol w:w="2965"/>
        <w:gridCol w:w="1111"/>
      </w:tblGrid>
      <w:tr w:rsidR="004E594E" w:rsidTr="00DB16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594E" w:rsidRDefault="004E594E" w:rsidP="00DB16A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 №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 тапсырмалары</w:t>
            </w:r>
          </w:p>
        </w:tc>
        <w:tc>
          <w:tcPr>
            <w:tcW w:w="2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Орындау формалары 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аптасы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E594E" w:rsidTr="00DB16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594E" w:rsidRDefault="004E594E" w:rsidP="00DB16A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Танысу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тақырыбы</w:t>
            </w:r>
            <w:proofErr w:type="spellEnd"/>
          </w:p>
          <w:p w:rsidR="004E594E" w:rsidRDefault="004E594E" w:rsidP="00DB16A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мәтінді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оқып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мазм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нын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айтып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диалогты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жаттаңыз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>
              <w:rPr>
                <w:rFonts w:ascii="Times New Roman" w:hAnsi="Times New Roman"/>
                <w:sz w:val="24"/>
                <w:szCs w:val="24"/>
              </w:rPr>
              <w:t>)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Бұл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кім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?»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тақырыбында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диалог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дайындау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Монологтық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мәлімдемелер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«Мен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туралы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досым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отбасым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туралы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деген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тақырыптағы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сұрақтар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конструкцияларды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пайдалану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кім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не?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Кім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/ не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қай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жерде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Ә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кезде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әрқалай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қашан/қалай болды?</w:t>
            </w:r>
          </w:p>
          <w:p w:rsidR="004E594E" w:rsidRDefault="004E594E" w:rsidP="00DB16A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«Сөйлеу этикеті» тақырыбы</w:t>
            </w:r>
          </w:p>
          <w:p w:rsidR="004E594E" w:rsidRDefault="004E594E" w:rsidP="00DB16A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 а) мәтінді оқу жәнемазмұнын айтып беру; б) Ауа-райы туралы сұхбаттарды, іс-әрекеттің мүмкін / мүмкін еместігі туралы, біреудің біреуіне тиесілі болуы туралы / конструкцияларды пайдалана отырып, диалогтар дайындау: Кім - кім; Кім біледі, қашан? императив.</w:t>
            </w:r>
          </w:p>
          <w:p w:rsidR="004E594E" w:rsidRDefault="004E594E" w:rsidP="00DB16A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594E" w:rsidRPr="00A60583" w:rsidRDefault="004E594E" w:rsidP="00DB16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05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  <w:p w:rsidR="004E594E" w:rsidRPr="00A60583" w:rsidRDefault="004E594E" w:rsidP="00DB16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05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1) ұсынылған тақырыптар бойынша ауызша монолог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түрінде</w:t>
            </w:r>
            <w:r w:rsidRPr="00A605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мәлімдеме дайында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 w:rsidRPr="00A605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4E594E" w:rsidRPr="00A60583" w:rsidRDefault="004E594E" w:rsidP="00DB16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05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 ұсынылатын тақырыптар бойынша жұп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пен диалогтар қарстырығыз және көрсетіңіз </w:t>
            </w:r>
            <w:r w:rsidRPr="00A605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4E594E" w:rsidRDefault="004E594E" w:rsidP="00DB16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сұрақтар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қойыңыз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E594E" w:rsidTr="00DB16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594E" w:rsidRDefault="004E594E" w:rsidP="00DB16A8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Сауда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тақырыбы</w:t>
            </w:r>
            <w:r>
              <w:rPr>
                <w:rFonts w:ascii="Times New Roman" w:eastAsia="Times New Roman" w:hAnsi="Times New Roman" w:cs="Times New Roman"/>
                <w:lang w:val="kk-KZ"/>
              </w:rPr>
              <w:br/>
              <w:t>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а) мәтінді оқу жәнемазмұндау; диалогты жаттау ә) кәсіп туралы диалогтар / монологтарды, әс-әрекеттің уақытын / маусымын, бір нәрсені, туған қаласы туралы, өзіңіз туралы, онда біреудің / біреудің сипаттамасы берілген, сапалы анықтамалар, сыпайы императивті нысандар, себепке түсінік берумен субъектке қарым-қатынастың көрінісі.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«Тілдер мен ұлттар» тақырыбы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br/>
              <w:t xml:space="preserve"> а) мәтінді оқу және мазмұндау; диалогты жаттау ; б) ойды  монолог түрінде айтуға дайындау - біреуге / нәрсеге таң қалу; әрекеттің немесе адамның / объектінің болмауы себебін түсіндіру; біреуге / нәрсеге қарым-қатынас; «Тіл» тақырыбында диалог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дайындау. Ұлты.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Қайда? Кім бұл жерде істейді; Кім орысша сөйлейді ... қалай; Кімдерді кім жақсы көреді? Не істейтінді ұнатады; себебі, сондықтан тілдік құрылымдарын қолдану</w:t>
            </w:r>
            <w:r>
              <w:rPr>
                <w:rFonts w:ascii="Times New Roman" w:eastAsia="Times New Roman" w:hAnsi="Times New Roman" w:cs="Times New Roman"/>
                <w:color w:val="777777"/>
                <w:lang w:val="kk-KZ"/>
              </w:rPr>
              <w:t>;</w:t>
            </w:r>
          </w:p>
        </w:tc>
        <w:tc>
          <w:tcPr>
            <w:tcW w:w="2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594E" w:rsidRDefault="004E594E" w:rsidP="00DB1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4E594E" w:rsidRDefault="004E594E" w:rsidP="00DB16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594E" w:rsidRDefault="004E594E" w:rsidP="00DB1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ұсынылған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тақырыптар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ауызша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монологтың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мәлімдеме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дайында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E594E" w:rsidRDefault="004E594E" w:rsidP="00DB1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ұсынылатын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тақырыптар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жұп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баттар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жасау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көрсету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E594E" w:rsidRDefault="004E594E" w:rsidP="00DB1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сұрақтар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қою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E594E" w:rsidRDefault="004E594E" w:rsidP="00DB1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(2-3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ріністер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дайындау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E594E" w:rsidTr="00DB16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594E" w:rsidRDefault="004E594E" w:rsidP="00DB16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  <w:p w:rsidR="004E594E" w:rsidRDefault="004E594E" w:rsidP="00DB16A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«Уақыт бағдары» тақырыбы</w:t>
            </w:r>
          </w:p>
          <w:p w:rsidR="004E594E" w:rsidRPr="00A60583" w:rsidRDefault="004E594E" w:rsidP="00DB16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а) мәтінді оқу және мазмұндау; диалогты жаттау ә) кәсіп, мамандық туралы диалогтар/ монологтарды, іс-әрекеттің  уақытын/ маусымын, бір нәрсенің бағысы, туған қаласы туралы, өзіңіз туралы, ондағы біреудің/ бір нәрсенің сипаттамасы берілген, сапалық анықтамалар, императивтің сыпайы формалары, себепке түсінік берумен субъектке қарым-қатынастың көрінісі. Келесі сөйлеу конструкцияларын пайдалану керек: қанша тұрады / тұрған? </w:t>
            </w:r>
            <w:r w:rsidRPr="00A605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Не? Кімге ұнайды/ ұна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A605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айды; Неліктен? - себебі.</w:t>
            </w:r>
          </w:p>
        </w:tc>
        <w:tc>
          <w:tcPr>
            <w:tcW w:w="2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594E" w:rsidRPr="00A60583" w:rsidRDefault="004E594E" w:rsidP="00DB16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05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1) ұсынылған тақырыптар бойынша ауызша монолог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түрінде</w:t>
            </w:r>
            <w:r w:rsidRPr="00A605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мәлімдеме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605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дайынд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</w:t>
            </w:r>
            <w:r w:rsidRPr="00A605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4E594E" w:rsidRPr="00A60583" w:rsidRDefault="004E594E" w:rsidP="00DB16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05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3) ұсынылатын тақырыптар бойынша жұп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пен</w:t>
            </w:r>
            <w:r w:rsidRPr="00A605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сұхбаттар жасау және көрсету;</w:t>
            </w:r>
          </w:p>
          <w:p w:rsidR="004E594E" w:rsidRPr="00A60583" w:rsidRDefault="004E594E" w:rsidP="00DB16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05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4) әдетте кездесулерде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қойылатын сұрақтар</w:t>
            </w:r>
            <w:r w:rsidRPr="00A605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4E594E" w:rsidRPr="00A60583" w:rsidRDefault="004E594E" w:rsidP="00DB16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05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5) «Мәселе» (сабаққа кешікпеу, сабақтан болмауы және т.б.)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94E" w:rsidTr="00DB16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594E" w:rsidRDefault="004E594E" w:rsidP="00DB16A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Көлік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тақырыбы</w:t>
            </w:r>
            <w:proofErr w:type="spellEnd"/>
          </w:p>
          <w:p w:rsidR="004E594E" w:rsidRDefault="004E594E" w:rsidP="00DB16A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мәтін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ді оқу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диалогты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жаттау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мәтіннің мазмұнын айту </w:t>
            </w:r>
            <w:r>
              <w:rPr>
                <w:rFonts w:ascii="Times New Roman" w:hAnsi="Times New Roman"/>
                <w:sz w:val="24"/>
                <w:szCs w:val="24"/>
              </w:rPr>
              <w:t>; б)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Менің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қалам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Менің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отбасым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Менің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тобым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тақырыбындағы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баяндамалар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сұхбаттар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сахнал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ық қойылымдарды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дайындау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бүгінгі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өткен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кездерде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біреудің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нәрсенің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болуы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болмауы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>на қатысты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конструкциялар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қолдану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қозғалыс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етістіктері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кім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бар 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қ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ім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кел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>ді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келген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жоқ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Маған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істе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>уі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ұнады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>/ұнамады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Кім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>нің не істеуі керек/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Кімге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істеуі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кере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 емес сияқты тілдік конструкцияларды қолдану; </w:t>
            </w:r>
          </w:p>
          <w:p w:rsidR="004E594E" w:rsidRPr="00A60583" w:rsidRDefault="004E594E" w:rsidP="00DB16A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0583">
              <w:rPr>
                <w:rFonts w:ascii="Times New Roman" w:hAnsi="Times New Roman"/>
                <w:sz w:val="24"/>
                <w:szCs w:val="24"/>
                <w:lang w:val="kk-KZ"/>
              </w:rPr>
              <w:t>«Біздің жоспарларымыз» тақырыбы</w:t>
            </w:r>
          </w:p>
          <w:p w:rsidR="004E594E" w:rsidRPr="00A60583" w:rsidRDefault="004E594E" w:rsidP="00DB16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058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а) мәтін / диалогты оқып шығыңыз; диалогты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жаттау</w:t>
            </w:r>
            <w:r w:rsidRPr="00A6058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мәтінді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мазмұндау</w:t>
            </w:r>
            <w:r w:rsidRPr="00A6058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A6058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) «Менің күнім», «Менің армандарым» тақырыбындағы диалогтар / сценарийлерді дайындау, конструкцияларды пайдалану: кіммен кім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не істейді</w:t>
            </w:r>
            <w:r w:rsidRPr="00A60583">
              <w:rPr>
                <w:rFonts w:ascii="Times New Roman" w:hAnsi="Times New Roman"/>
                <w:sz w:val="24"/>
                <w:szCs w:val="24"/>
                <w:lang w:val="kk-KZ"/>
              </w:rPr>
              <w:t>; Кім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ге не істеу ұнайды  </w:t>
            </w:r>
            <w:r w:rsidRPr="00A6058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/ кім бола алады; Кім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не </w:t>
            </w:r>
            <w:r w:rsidRPr="00A60583">
              <w:rPr>
                <w:rFonts w:ascii="Times New Roman" w:hAnsi="Times New Roman"/>
                <w:sz w:val="24"/>
                <w:szCs w:val="24"/>
                <w:lang w:val="kk-KZ"/>
              </w:rPr>
              <w:t>дейді /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не </w:t>
            </w:r>
            <w:r w:rsidRPr="00A6058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ойлайды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\</w:t>
            </w:r>
            <w:r w:rsidRPr="00A60583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594E" w:rsidRDefault="004E594E" w:rsidP="00DB16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1) ұсынылған тақырыптар бойынша ауызша монолог түрінде мәлімдеме дайындау;</w:t>
            </w:r>
          </w:p>
          <w:p w:rsidR="004E594E" w:rsidRPr="00A60583" w:rsidRDefault="004E594E" w:rsidP="00DB16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05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3) жұпта ұсынылатын тақырыптар бойынша сұхбаттар жасау және көрсету;</w:t>
            </w:r>
          </w:p>
          <w:p w:rsidR="004E594E" w:rsidRPr="00A60583" w:rsidRDefault="004E594E" w:rsidP="00DB16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05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4) ұсынылған тақырыптар бойынша әңгімелер жасау;</w:t>
            </w:r>
          </w:p>
          <w:p w:rsidR="004E594E" w:rsidRPr="00A60583" w:rsidRDefault="004E594E" w:rsidP="00DB16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05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5) «Менің күнім», «Менің армандарым» тақырыптарында сұхбаттар дайындау.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594E" w:rsidRPr="00A60583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4E594E" w:rsidRDefault="004E594E" w:rsidP="004E594E">
      <w:pPr>
        <w:rPr>
          <w:lang w:val="en-US"/>
        </w:rPr>
      </w:pPr>
    </w:p>
    <w:p w:rsidR="004E594E" w:rsidRDefault="004E594E" w:rsidP="004E594E"/>
    <w:p w:rsidR="004E594E" w:rsidRPr="00A60583" w:rsidRDefault="004E594E" w:rsidP="004E594E"/>
    <w:p w:rsidR="008F21C1" w:rsidRDefault="008F21C1"/>
    <w:sectPr w:rsidR="008F21C1" w:rsidSect="00670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A36"/>
    <w:rsid w:val="004E594E"/>
    <w:rsid w:val="008A1A36"/>
    <w:rsid w:val="008F21C1"/>
    <w:rsid w:val="00C42994"/>
    <w:rsid w:val="00F834B3"/>
    <w:rsid w:val="00F9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94E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594E"/>
    <w:pPr>
      <w:spacing w:after="0" w:line="240" w:lineRule="auto"/>
    </w:pPr>
    <w:rPr>
      <w:rFonts w:eastAsiaTheme="minorEastAsia"/>
      <w:lang w:val="ru-RU" w:eastAsia="ru-RU"/>
    </w:rPr>
  </w:style>
  <w:style w:type="table" w:styleId="a4">
    <w:name w:val="Table Grid"/>
    <w:basedOn w:val="a1"/>
    <w:uiPriority w:val="59"/>
    <w:rsid w:val="004E594E"/>
    <w:pPr>
      <w:spacing w:after="0" w:line="240" w:lineRule="auto"/>
    </w:pPr>
    <w:rPr>
      <w:rFonts w:eastAsiaTheme="minorEastAsia"/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94E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594E"/>
    <w:pPr>
      <w:spacing w:after="0" w:line="240" w:lineRule="auto"/>
    </w:pPr>
    <w:rPr>
      <w:rFonts w:eastAsiaTheme="minorEastAsia"/>
      <w:lang w:val="ru-RU" w:eastAsia="ru-RU"/>
    </w:rPr>
  </w:style>
  <w:style w:type="table" w:styleId="a4">
    <w:name w:val="Table Grid"/>
    <w:basedOn w:val="a1"/>
    <w:uiPriority w:val="59"/>
    <w:rsid w:val="004E594E"/>
    <w:pPr>
      <w:spacing w:after="0" w:line="240" w:lineRule="auto"/>
    </w:pPr>
    <w:rPr>
      <w:rFonts w:eastAsiaTheme="minorEastAsia"/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Indira</dc:creator>
  <cp:keywords/>
  <dc:description/>
  <cp:lastModifiedBy>Nurzhan</cp:lastModifiedBy>
  <cp:revision>3</cp:revision>
  <dcterms:created xsi:type="dcterms:W3CDTF">2021-09-06T02:41:00Z</dcterms:created>
  <dcterms:modified xsi:type="dcterms:W3CDTF">2021-10-03T05:31:00Z</dcterms:modified>
</cp:coreProperties>
</file>